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CD4613" w:rsidP="006067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Неделя «горячих линий» 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</w:t>
      </w:r>
    </w:p>
    <w:p w:rsidR="00C4401A" w:rsidRDefault="003055B2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организована неделя «горячих линий». Жители Тулы и Тульской области смогут получить бесплатные консультации по интересующим их вопросам с 24 по 26 января.</w:t>
      </w:r>
      <w:r w:rsidR="00B40327" w:rsidRPr="00B40327">
        <w:rPr>
          <w:rFonts w:ascii="Arial" w:hAnsi="Arial" w:cs="Arial"/>
          <w:color w:val="000000"/>
          <w:sz w:val="23"/>
          <w:szCs w:val="23"/>
        </w:rPr>
        <w:t xml:space="preserve"> 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>Каждый день консультаций посвящен определенной теме.</w:t>
      </w:r>
      <w:r w:rsidR="005A7707">
        <w:rPr>
          <w:rFonts w:ascii="Times New Roman" w:hAnsi="Times New Roman"/>
          <w:color w:val="000000"/>
          <w:sz w:val="28"/>
          <w:szCs w:val="28"/>
        </w:rPr>
        <w:t xml:space="preserve"> «Горячие линии» будут проводиться с 10:00 до 12:00.</w:t>
      </w:r>
    </w:p>
    <w:p w:rsidR="004309EE" w:rsidRDefault="003055B2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24.01.2023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в рамках проведения мероприятия 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 w:rsidR="004309EE" w:rsidRPr="0030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ответят</w:t>
      </w:r>
      <w:r w:rsidR="00B40327">
        <w:rPr>
          <w:rFonts w:ascii="Times New Roman" w:hAnsi="Times New Roman"/>
          <w:sz w:val="28"/>
          <w:szCs w:val="28"/>
        </w:rPr>
        <w:t xml:space="preserve"> на вопросы, 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 xml:space="preserve">касающиеся учетно-регистрационной сферы и сделок с недвижимостью. </w:t>
      </w:r>
      <w:r w:rsidR="00B40327">
        <w:rPr>
          <w:rFonts w:ascii="Times New Roman" w:hAnsi="Times New Roman"/>
          <w:color w:val="000000"/>
          <w:sz w:val="28"/>
          <w:szCs w:val="28"/>
        </w:rPr>
        <w:t>Туляки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 xml:space="preserve"> смогут получить подробные разъяснения порядка кадастрового учета и р</w:t>
      </w:r>
      <w:r w:rsidR="00B40327">
        <w:rPr>
          <w:rFonts w:ascii="Times New Roman" w:hAnsi="Times New Roman"/>
          <w:color w:val="000000"/>
          <w:sz w:val="28"/>
          <w:szCs w:val="28"/>
        </w:rPr>
        <w:t>егистрации права собственности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>, уточнения гр</w:t>
      </w:r>
      <w:r w:rsidR="008841D7">
        <w:rPr>
          <w:rFonts w:ascii="Times New Roman" w:hAnsi="Times New Roman"/>
          <w:color w:val="000000"/>
          <w:sz w:val="28"/>
          <w:szCs w:val="28"/>
        </w:rPr>
        <w:t>аниц земельных участков и другие вопросы, касающиеся учетно-регистрационных действий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>.</w:t>
      </w:r>
      <w:r w:rsidR="00B40327">
        <w:rPr>
          <w:rFonts w:ascii="Times New Roman" w:hAnsi="Times New Roman"/>
          <w:color w:val="000000"/>
          <w:sz w:val="28"/>
          <w:szCs w:val="28"/>
        </w:rPr>
        <w:t xml:space="preserve"> Телефон «горячей линии»: </w:t>
      </w:r>
      <w:r w:rsidR="00B40327" w:rsidRPr="002230EA">
        <w:rPr>
          <w:rFonts w:ascii="Times New Roman" w:hAnsi="Times New Roman"/>
          <w:b/>
          <w:sz w:val="28"/>
          <w:szCs w:val="28"/>
        </w:rPr>
        <w:t>8 (4872) 30-15-82</w:t>
      </w:r>
      <w:r w:rsidR="00B40327">
        <w:rPr>
          <w:rFonts w:ascii="Times New Roman" w:hAnsi="Times New Roman"/>
          <w:sz w:val="28"/>
          <w:szCs w:val="28"/>
        </w:rPr>
        <w:t>.</w:t>
      </w:r>
    </w:p>
    <w:p w:rsidR="00E20270" w:rsidRPr="00E20270" w:rsidRDefault="00E20270" w:rsidP="00E20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2230EA">
        <w:rPr>
          <w:rFonts w:ascii="Times New Roman" w:hAnsi="Times New Roman"/>
          <w:b/>
          <w:sz w:val="28"/>
          <w:szCs w:val="28"/>
          <w:lang w:val="x-none"/>
        </w:rPr>
        <w:t>25.01.2023</w:t>
      </w:r>
      <w:r w:rsidRPr="00E20270">
        <w:rPr>
          <w:rFonts w:ascii="Times New Roman" w:hAnsi="Times New Roman"/>
          <w:sz w:val="28"/>
          <w:szCs w:val="28"/>
          <w:lang w:val="x-none"/>
        </w:rPr>
        <w:t xml:space="preserve"> пройдет «горячая линия» по вопросам государственного земельного надзора. 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требований, связанных с обязательным использованием земель, предназначенных для жилищного или иного строительства,  требований, связанных с обязанностью по приведению земель в состояние, пригодное для использования по целевому назначению. Эти и другие вопросы туляки смогут задать по телефону </w:t>
      </w:r>
      <w:r w:rsidRPr="002230EA">
        <w:rPr>
          <w:rFonts w:ascii="Times New Roman" w:hAnsi="Times New Roman"/>
          <w:b/>
          <w:sz w:val="28"/>
          <w:szCs w:val="28"/>
          <w:lang w:val="x-none"/>
        </w:rPr>
        <w:t>8</w:t>
      </w:r>
      <w:r w:rsidR="005F7444" w:rsidRPr="002230EA">
        <w:rPr>
          <w:rFonts w:ascii="Times New Roman" w:hAnsi="Times New Roman"/>
          <w:b/>
          <w:sz w:val="28"/>
          <w:szCs w:val="28"/>
        </w:rPr>
        <w:t xml:space="preserve"> </w:t>
      </w:r>
      <w:r w:rsidRPr="002230EA">
        <w:rPr>
          <w:rFonts w:ascii="Times New Roman" w:hAnsi="Times New Roman"/>
          <w:b/>
          <w:sz w:val="28"/>
          <w:szCs w:val="28"/>
          <w:lang w:val="x-none"/>
        </w:rPr>
        <w:t>(4872) 34-44-75</w:t>
      </w:r>
      <w:r w:rsidRPr="00E20270">
        <w:rPr>
          <w:rFonts w:ascii="Times New Roman" w:hAnsi="Times New Roman"/>
          <w:sz w:val="28"/>
          <w:szCs w:val="28"/>
          <w:lang w:val="x-none"/>
        </w:rPr>
        <w:t>.</w:t>
      </w:r>
    </w:p>
    <w:p w:rsidR="00B40327" w:rsidRDefault="00B40327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270" w:rsidRDefault="00037524" w:rsidP="00E202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26.01.2023</w:t>
      </w:r>
      <w:r>
        <w:rPr>
          <w:rFonts w:ascii="Times New Roman" w:hAnsi="Times New Roman"/>
          <w:sz w:val="28"/>
          <w:szCs w:val="28"/>
        </w:rPr>
        <w:t xml:space="preserve"> организована бесплатная консультация </w:t>
      </w:r>
      <w:r w:rsidRPr="00037524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Звонки будут приниматься по телефону </w:t>
      </w:r>
      <w:r w:rsidR="00E20270" w:rsidRPr="002230EA">
        <w:rPr>
          <w:rFonts w:ascii="Times New Roman" w:hAnsi="Times New Roman"/>
          <w:b/>
          <w:sz w:val="28"/>
          <w:szCs w:val="28"/>
        </w:rPr>
        <w:t>8 (4872) 77-34-08</w:t>
      </w:r>
      <w:r w:rsidR="00E20270">
        <w:rPr>
          <w:rFonts w:ascii="Times New Roman" w:hAnsi="Times New Roman"/>
          <w:sz w:val="28"/>
          <w:szCs w:val="28"/>
        </w:rPr>
        <w:t xml:space="preserve">. В рамках «горячей линии» туляки смогут задать вопросы на тему контроля (надзора) за деятельностью арбитражных управляющих, контроля (надзора)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E20270" w:rsidRDefault="00E20270" w:rsidP="00E202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07" w:rsidRPr="005A7707" w:rsidRDefault="00E20270" w:rsidP="005A7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27.01.2023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CF5952">
        <w:rPr>
          <w:rFonts w:ascii="Times New Roman" w:hAnsi="Times New Roman"/>
          <w:sz w:val="28"/>
          <w:szCs w:val="28"/>
        </w:rPr>
        <w:t xml:space="preserve">– «горячая линия» по вопросам </w:t>
      </w:r>
      <w:r w:rsidR="00CF5952" w:rsidRPr="00CF5952">
        <w:rPr>
          <w:rFonts w:ascii="Times New Roman" w:hAnsi="Times New Roman"/>
          <w:sz w:val="28"/>
          <w:szCs w:val="28"/>
        </w:rPr>
        <w:t>землеустройства, мониторинга земель и</w:t>
      </w:r>
      <w:r w:rsidR="00CF5952" w:rsidRPr="00CF5952">
        <w:rPr>
          <w:rFonts w:ascii="Times New Roman" w:hAnsi="Times New Roman"/>
          <w:bCs/>
          <w:iCs/>
          <w:sz w:val="28"/>
          <w:szCs w:val="28"/>
        </w:rPr>
        <w:t xml:space="preserve"> кадастровой оценки недвижимости</w:t>
      </w:r>
      <w:r w:rsidR="00CF595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A7707">
        <w:rPr>
          <w:rFonts w:ascii="Times New Roman" w:hAnsi="Times New Roman"/>
          <w:sz w:val="28"/>
          <w:szCs w:val="28"/>
        </w:rPr>
        <w:t xml:space="preserve">По телефону </w:t>
      </w:r>
      <w:r w:rsidR="005A7707">
        <w:rPr>
          <w:rFonts w:ascii="Times New Roman" w:hAnsi="Times New Roman"/>
          <w:sz w:val="28"/>
          <w:szCs w:val="28"/>
        </w:rPr>
        <w:br/>
      </w:r>
      <w:r w:rsidR="005A7707" w:rsidRPr="002230EA">
        <w:rPr>
          <w:rFonts w:ascii="Times New Roman" w:hAnsi="Times New Roman"/>
          <w:b/>
          <w:sz w:val="28"/>
          <w:szCs w:val="28"/>
        </w:rPr>
        <w:t>8 (4872) 77-33-18</w:t>
      </w:r>
      <w:r w:rsidR="005A7707">
        <w:rPr>
          <w:rFonts w:ascii="Times New Roman" w:hAnsi="Times New Roman"/>
          <w:sz w:val="28"/>
          <w:szCs w:val="28"/>
        </w:rPr>
        <w:t xml:space="preserve"> специалисты разъясня</w:t>
      </w:r>
      <w:r w:rsidR="005A7707" w:rsidRPr="00391BE9">
        <w:rPr>
          <w:rFonts w:ascii="Times New Roman" w:hAnsi="Times New Roman"/>
          <w:sz w:val="28"/>
          <w:szCs w:val="28"/>
        </w:rPr>
        <w:t xml:space="preserve">т порядок пересмотра кадастровой </w:t>
      </w:r>
      <w:r w:rsidR="005A7707">
        <w:rPr>
          <w:rFonts w:ascii="Times New Roman" w:hAnsi="Times New Roman"/>
          <w:sz w:val="28"/>
          <w:szCs w:val="28"/>
        </w:rPr>
        <w:t xml:space="preserve">стоимости объектов недвижимости, </w:t>
      </w:r>
      <w:r w:rsidR="005A7707" w:rsidRPr="005A7707">
        <w:rPr>
          <w:rFonts w:ascii="Times New Roman" w:hAnsi="Times New Roman"/>
          <w:sz w:val="28"/>
          <w:szCs w:val="28"/>
        </w:rPr>
        <w:t>установления или изменения границ объектов землеустройства</w:t>
      </w:r>
      <w:r w:rsidR="005A7707">
        <w:rPr>
          <w:rFonts w:ascii="Times New Roman" w:hAnsi="Times New Roman"/>
          <w:sz w:val="28"/>
          <w:szCs w:val="28"/>
        </w:rPr>
        <w:t xml:space="preserve"> и другие, интересующие граждан, вопросы.</w:t>
      </w:r>
    </w:p>
    <w:p w:rsidR="005A7707" w:rsidRPr="005A7707" w:rsidRDefault="005A7707" w:rsidP="005A7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555" w:rsidRPr="008A6F88" w:rsidRDefault="006A1555" w:rsidP="005A7707">
      <w:pPr>
        <w:spacing w:line="360" w:lineRule="auto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7524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0EA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7671B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55B2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707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444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41D7"/>
    <w:rsid w:val="00885A8A"/>
    <w:rsid w:val="00886BFD"/>
    <w:rsid w:val="00886C77"/>
    <w:rsid w:val="0088786F"/>
    <w:rsid w:val="008906BF"/>
    <w:rsid w:val="00891C57"/>
    <w:rsid w:val="00892B2B"/>
    <w:rsid w:val="00894EF5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0327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01A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613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952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0270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54D9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2023-01-23T07:55:00Z</dcterms:created>
  <dcterms:modified xsi:type="dcterms:W3CDTF">2023-01-23T07:55:00Z</dcterms:modified>
</cp:coreProperties>
</file>